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Игра в войну</w:t>
      </w:r>
    </w:p>
    <w:p w:rsidR="00197A61" w:rsidRDefault="003C32D7" w:rsidP="00197A61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Несутся из гальки пули </w:t>
      </w:r>
      <w:r w:rsid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</w:p>
    <w:p w:rsidR="003C32D7" w:rsidRPr="00197A61" w:rsidRDefault="003C32D7" w:rsidP="00197A61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Ликует мальчишек рать.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Ты в десять свои не думал,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Что можно в войну …играть.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Играть? Совершить ошибку. 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Беспечно играть с судьбой.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Играть храбреца с улыбкой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случайно последний бой…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Война – не забава </w:t>
      </w:r>
      <w:proofErr w:type="gramStart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смелым</w:t>
      </w:r>
      <w:proofErr w:type="gramEnd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Во тьме материнский плач,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 раны на коже белой,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 голод – скупой палач.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 промерзшей деревне немцы,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Убитый осколком брат…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Болит, вспоминая, сердце.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Как можно в войну играть?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Забылся весенний ветер.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Забавы из детства – в прах.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Ты помнишь мать перед смертью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 пламя в ее глазах.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…Не детские вовсе чувства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 тебе бушевали, друг.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Ты помнишь: в лесу так пусто,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Что слышен твой пульса стук.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Лишь мама могла присниться -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Убитой в крови рука…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Сквозь чащу мечтал пробиться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своим, чтоб наверняка!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Пробился. Ничуть не легче.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Опасные будни, фронт.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Ах, детство твое сберечь бы!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Найти от войны бы зонт!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Пылал ты отмщенья жаждой –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Утрат приглушить не мог.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Безумец! </w:t>
      </w:r>
      <w:proofErr w:type="gramStart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Малец</w:t>
      </w:r>
      <w:proofErr w:type="gramEnd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отважный!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в жилах не кровь, а ток.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Как луг после боя – сердце, -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Воронками сплошь </w:t>
      </w:r>
      <w:proofErr w:type="gramStart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разрыт</w:t>
      </w:r>
      <w:proofErr w:type="gramEnd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 нем не было места Детству.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Ни игр, ни слез, обид…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Ты помнишь и гром Победы,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Но больше – тяжелый труд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Сердец, закаленных медью,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Чья жизнь – будто тонкий прут,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Готовый легко порваться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 где-то среди полей,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На миг всполохнув, остаться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Одним из горы углей.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А пули щеглом не свищут.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Их вой – похоронный марш.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Война через годы рыщет,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Напомнив ночной кошмар.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Лишь тот, кто не видел боя,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слышал бомбежки град,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Не знает, что смерть такое –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Тот может в войну играть!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Твой взор не заточен призмой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Все мерить под старину –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Ведь мира вернейший признак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Игра </w:t>
      </w:r>
      <w:proofErr w:type="gramStart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пацанов</w:t>
      </w:r>
      <w:proofErr w:type="gramEnd"/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войну!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Но мне захотелось сразу,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Чтоб дети, сплотившись в круг,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Услышав твои рассказы,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На миг замолчали вдруг.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Сквозь десятилетья жизни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Тех воинов не забудь,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Что ради всех нас отчизна</w:t>
      </w:r>
    </w:p>
    <w:p w:rsidR="003C32D7" w:rsidRPr="00197A61" w:rsidRDefault="003C32D7" w:rsidP="003C32D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A61">
        <w:rPr>
          <w:rFonts w:ascii="Times New Roman" w:eastAsia="Times New Roman" w:hAnsi="Times New Roman" w:cs="Times New Roman"/>
          <w:sz w:val="28"/>
          <w:szCs w:val="28"/>
          <w:lang w:val="ru-RU"/>
        </w:rPr>
        <w:t>Вела и в последний путь!</w:t>
      </w:r>
    </w:p>
    <w:p w:rsidR="003C191C" w:rsidRPr="00197A61" w:rsidRDefault="001E0197">
      <w:pPr>
        <w:rPr>
          <w:sz w:val="28"/>
          <w:szCs w:val="28"/>
          <w:lang w:val="ru-RU"/>
        </w:rPr>
      </w:pPr>
    </w:p>
    <w:sectPr w:rsidR="003C191C" w:rsidRPr="00197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97" w:rsidRDefault="001E0197" w:rsidP="00946EE0">
      <w:pPr>
        <w:spacing w:after="0" w:line="240" w:lineRule="auto"/>
      </w:pPr>
      <w:r>
        <w:separator/>
      </w:r>
    </w:p>
  </w:endnote>
  <w:endnote w:type="continuationSeparator" w:id="0">
    <w:p w:rsidR="001E0197" w:rsidRDefault="001E0197" w:rsidP="0094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1" w:rsidRDefault="00197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1" w:rsidRDefault="00197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1" w:rsidRDefault="00197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97" w:rsidRDefault="001E0197" w:rsidP="00946EE0">
      <w:pPr>
        <w:spacing w:after="0" w:line="240" w:lineRule="auto"/>
      </w:pPr>
      <w:r>
        <w:separator/>
      </w:r>
    </w:p>
  </w:footnote>
  <w:footnote w:type="continuationSeparator" w:id="0">
    <w:p w:rsidR="001E0197" w:rsidRDefault="001E0197" w:rsidP="0094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1" w:rsidRDefault="00197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E0" w:rsidRPr="00197A61" w:rsidRDefault="00197A61" w:rsidP="00946EE0">
    <w:pPr>
      <w:pStyle w:val="Head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</w:t>
    </w:r>
    <w:bookmarkStart w:id="0" w:name="_GoBack"/>
    <w:bookmarkEnd w:id="0"/>
    <w:r w:rsidR="00946EE0">
      <w:rPr>
        <w:lang w:val="ru-RU"/>
      </w:rPr>
      <w:t>Ксения Коротенко</w:t>
    </w:r>
    <w:r>
      <w:rPr>
        <w:lang w:val="ru-RU"/>
      </w:rPr>
      <w:t>. Игра в войну.</w:t>
    </w:r>
  </w:p>
  <w:p w:rsidR="00946EE0" w:rsidRPr="00197A61" w:rsidRDefault="00946EE0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1" w:rsidRDefault="00197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7"/>
    <w:rsid w:val="00000705"/>
    <w:rsid w:val="00197A61"/>
    <w:rsid w:val="001E0197"/>
    <w:rsid w:val="003C32D7"/>
    <w:rsid w:val="0043151E"/>
    <w:rsid w:val="00946EE0"/>
    <w:rsid w:val="00B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E0"/>
  </w:style>
  <w:style w:type="paragraph" w:styleId="Footer">
    <w:name w:val="footer"/>
    <w:basedOn w:val="Normal"/>
    <w:link w:val="FooterChar"/>
    <w:uiPriority w:val="99"/>
    <w:unhideWhenUsed/>
    <w:rsid w:val="00946E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E0"/>
  </w:style>
  <w:style w:type="paragraph" w:styleId="BalloonText">
    <w:name w:val="Balloon Text"/>
    <w:basedOn w:val="Normal"/>
    <w:link w:val="BalloonTextChar"/>
    <w:uiPriority w:val="99"/>
    <w:semiHidden/>
    <w:unhideWhenUsed/>
    <w:rsid w:val="0094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E0"/>
  </w:style>
  <w:style w:type="paragraph" w:styleId="Footer">
    <w:name w:val="footer"/>
    <w:basedOn w:val="Normal"/>
    <w:link w:val="FooterChar"/>
    <w:uiPriority w:val="99"/>
    <w:unhideWhenUsed/>
    <w:rsid w:val="00946E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E0"/>
  </w:style>
  <w:style w:type="paragraph" w:styleId="BalloonText">
    <w:name w:val="Balloon Text"/>
    <w:basedOn w:val="Normal"/>
    <w:link w:val="BalloonTextChar"/>
    <w:uiPriority w:val="99"/>
    <w:semiHidden/>
    <w:unhideWhenUsed/>
    <w:rsid w:val="0094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6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9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0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57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61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7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443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59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CE92-E07C-41A3-9381-F267BE22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Dreyfus Commodities Suisse S.A.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KOROTENKO</dc:creator>
  <cp:lastModifiedBy>Natalia KOROTENKO</cp:lastModifiedBy>
  <cp:revision>3</cp:revision>
  <dcterms:created xsi:type="dcterms:W3CDTF">2015-03-19T09:46:00Z</dcterms:created>
  <dcterms:modified xsi:type="dcterms:W3CDTF">2015-03-19T09:54:00Z</dcterms:modified>
</cp:coreProperties>
</file>