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F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Семейные реликвии</w:t>
      </w:r>
      <w:r w:rsidR="007E6E50" w:rsidRPr="001E050A">
        <w:rPr>
          <w:rFonts w:eastAsia="Times New Roman" w:cstheme="minorHAnsi"/>
          <w:sz w:val="28"/>
          <w:szCs w:val="28"/>
          <w:lang w:val="ru-RU"/>
        </w:rPr>
        <w:t>.</w:t>
      </w:r>
    </w:p>
    <w:p w:rsidR="001E050A" w:rsidRPr="001E050A" w:rsidRDefault="001E050A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Колышется призрачный тюль занавески.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В квартире струится, бушует весна.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И лишь в полутьме, как старинные фрески,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Стоят фотографии и ордена.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Пылинки на солнечных бликах-аккордах.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Застыла эмаль киноварная – кровь.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Любой из домашних поведает гордо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О подвигах бравых ушедших годов: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«Мой дед, Анатолий Иванович Крынкин.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Участвовал в битвах за Харьков и Курск», -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Задумчивый взгляд с пожелтевшего снимка.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Слова – будто точный на прошлое курс.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А кто не поймёт, назовет это глупым;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Мол, годы ушли, превращая все в пыль,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Тот беден и жалок – сквозь времени ступу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lastRenderedPageBreak/>
        <w:t>Как злата крупицы военная быль.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Богатство, семейная гордость и память –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Копилка безмолвных суровых наград.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Их ценность, поверьте, вовек не растает,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proofErr w:type="gramStart"/>
      <w:r w:rsidRPr="001E050A">
        <w:rPr>
          <w:rFonts w:eastAsia="Times New Roman" w:cstheme="minorHAnsi"/>
          <w:sz w:val="28"/>
          <w:szCs w:val="28"/>
          <w:lang w:val="ru-RU"/>
        </w:rPr>
        <w:t>Покуда</w:t>
      </w:r>
      <w:proofErr w:type="gramEnd"/>
      <w:r w:rsidRPr="001E050A">
        <w:rPr>
          <w:rFonts w:eastAsia="Times New Roman" w:cstheme="minorHAnsi"/>
          <w:sz w:val="28"/>
          <w:szCs w:val="28"/>
          <w:lang w:val="ru-RU"/>
        </w:rPr>
        <w:t xml:space="preserve"> Победу в сердцах сохранят!</w:t>
      </w:r>
    </w:p>
    <w:p w:rsidR="009D71EF" w:rsidRPr="001E050A" w:rsidRDefault="009D71EF" w:rsidP="009D71EF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val="ru-RU"/>
        </w:rPr>
      </w:pPr>
      <w:r w:rsidRPr="001E050A">
        <w:rPr>
          <w:rFonts w:eastAsia="Times New Roman" w:cstheme="minorHAnsi"/>
          <w:sz w:val="28"/>
          <w:szCs w:val="28"/>
          <w:lang w:val="ru-RU"/>
        </w:rPr>
        <w:t> </w:t>
      </w:r>
    </w:p>
    <w:p w:rsidR="003C191C" w:rsidRPr="001E050A" w:rsidRDefault="00BD5B32">
      <w:pPr>
        <w:rPr>
          <w:rFonts w:cstheme="minorHAnsi"/>
          <w:sz w:val="28"/>
          <w:szCs w:val="28"/>
          <w:lang w:val="ru-RU"/>
        </w:rPr>
      </w:pPr>
    </w:p>
    <w:sectPr w:rsidR="003C191C" w:rsidRPr="001E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32" w:rsidRDefault="00BD5B32" w:rsidP="007E6E50">
      <w:pPr>
        <w:spacing w:after="0" w:line="240" w:lineRule="auto"/>
      </w:pPr>
      <w:r>
        <w:separator/>
      </w:r>
    </w:p>
  </w:endnote>
  <w:endnote w:type="continuationSeparator" w:id="0">
    <w:p w:rsidR="00BD5B32" w:rsidRDefault="00BD5B32" w:rsidP="007E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50" w:rsidRDefault="007E6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50" w:rsidRDefault="007E6E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50" w:rsidRDefault="007E6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32" w:rsidRDefault="00BD5B32" w:rsidP="007E6E50">
      <w:pPr>
        <w:spacing w:after="0" w:line="240" w:lineRule="auto"/>
      </w:pPr>
      <w:r>
        <w:separator/>
      </w:r>
    </w:p>
  </w:footnote>
  <w:footnote w:type="continuationSeparator" w:id="0">
    <w:p w:rsidR="00BD5B32" w:rsidRDefault="00BD5B32" w:rsidP="007E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50" w:rsidRDefault="007E6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50" w:rsidRPr="001E050A" w:rsidRDefault="007E6E50" w:rsidP="007E6E50">
    <w:pPr>
      <w:pStyle w:val="Header"/>
      <w:rPr>
        <w:lang w:val="ru-RU"/>
      </w:rPr>
    </w:pPr>
    <w:r>
      <w:rPr>
        <w:lang w:val="ru-RU"/>
      </w:rPr>
      <w:t xml:space="preserve">                                                                                        </w:t>
    </w:r>
    <w:r w:rsidR="001E050A">
      <w:rPr>
        <w:lang w:val="ru-RU"/>
      </w:rPr>
      <w:t xml:space="preserve">       </w:t>
    </w:r>
    <w:bookmarkStart w:id="0" w:name="_GoBack"/>
    <w:bookmarkEnd w:id="0"/>
    <w:r>
      <w:rPr>
        <w:lang w:val="ru-RU"/>
      </w:rPr>
      <w:t>Ксения Коротенко</w:t>
    </w:r>
    <w:r w:rsidR="001E050A">
      <w:rPr>
        <w:lang w:val="ru-RU"/>
      </w:rPr>
      <w:t>,12 лет. Семейные реликвии.</w:t>
    </w:r>
  </w:p>
  <w:p w:rsidR="007E6E50" w:rsidRPr="001E050A" w:rsidRDefault="007E6E50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50" w:rsidRDefault="007E6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EF"/>
    <w:rsid w:val="001E050A"/>
    <w:rsid w:val="0043151E"/>
    <w:rsid w:val="007E6E50"/>
    <w:rsid w:val="009077F0"/>
    <w:rsid w:val="009D71EF"/>
    <w:rsid w:val="00BB72FA"/>
    <w:rsid w:val="00BD5B32"/>
    <w:rsid w:val="00C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50"/>
  </w:style>
  <w:style w:type="paragraph" w:styleId="Footer">
    <w:name w:val="footer"/>
    <w:basedOn w:val="Normal"/>
    <w:link w:val="FooterChar"/>
    <w:uiPriority w:val="99"/>
    <w:unhideWhenUsed/>
    <w:rsid w:val="007E6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50"/>
  </w:style>
  <w:style w:type="paragraph" w:styleId="BalloonText">
    <w:name w:val="Balloon Text"/>
    <w:basedOn w:val="Normal"/>
    <w:link w:val="BalloonTextChar"/>
    <w:uiPriority w:val="99"/>
    <w:semiHidden/>
    <w:unhideWhenUsed/>
    <w:rsid w:val="007E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50"/>
  </w:style>
  <w:style w:type="paragraph" w:styleId="Footer">
    <w:name w:val="footer"/>
    <w:basedOn w:val="Normal"/>
    <w:link w:val="FooterChar"/>
    <w:uiPriority w:val="99"/>
    <w:unhideWhenUsed/>
    <w:rsid w:val="007E6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50"/>
  </w:style>
  <w:style w:type="paragraph" w:styleId="BalloonText">
    <w:name w:val="Balloon Text"/>
    <w:basedOn w:val="Normal"/>
    <w:link w:val="BalloonTextChar"/>
    <w:uiPriority w:val="99"/>
    <w:semiHidden/>
    <w:unhideWhenUsed/>
    <w:rsid w:val="007E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0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2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7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7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8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45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99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26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6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09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94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291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448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Dreyfus Commodities Suisse S.A.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KOROTENKO</dc:creator>
  <cp:lastModifiedBy>Natalia KOROTENKO</cp:lastModifiedBy>
  <cp:revision>3</cp:revision>
  <dcterms:created xsi:type="dcterms:W3CDTF">2015-03-19T09:04:00Z</dcterms:created>
  <dcterms:modified xsi:type="dcterms:W3CDTF">2015-03-19T10:08:00Z</dcterms:modified>
</cp:coreProperties>
</file>